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E2A" w:rsidRPr="00812E2A" w:rsidRDefault="00812E2A" w:rsidP="00812E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</w:pPr>
      <w:r w:rsidRPr="00812E2A">
        <w:rPr>
          <w:rFonts w:ascii="Times New Roman" w:eastAsia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E2A" w:rsidRPr="00812E2A" w:rsidRDefault="00812E2A" w:rsidP="00812E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2E2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РОССИЙСКАЯ ФЕДЕРАЦИЯ </w:t>
      </w:r>
    </w:p>
    <w:p w:rsidR="00812E2A" w:rsidRPr="00812E2A" w:rsidRDefault="00812E2A" w:rsidP="00812E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2E2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КРАСНОЯРСКИЙ КРАЙ</w:t>
      </w:r>
    </w:p>
    <w:p w:rsidR="00812E2A" w:rsidRPr="00812E2A" w:rsidRDefault="00812E2A" w:rsidP="00812E2A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12E2A" w:rsidRPr="00812E2A" w:rsidRDefault="00812E2A" w:rsidP="00812E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12E2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ГЛАВА ГОРОДА НОРИЛЬСКА</w:t>
      </w:r>
    </w:p>
    <w:p w:rsidR="008C72A1" w:rsidRPr="00525F8D" w:rsidRDefault="008C72A1" w:rsidP="00525F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C72A1" w:rsidRPr="00525F8D" w:rsidRDefault="008C72A1" w:rsidP="00525F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25F8D">
        <w:rPr>
          <w:rFonts w:ascii="Times New Roman" w:eastAsia="Times New Roman" w:hAnsi="Times New Roman" w:cs="Times New Roman"/>
          <w:b/>
          <w:sz w:val="26"/>
          <w:szCs w:val="26"/>
        </w:rPr>
        <w:t xml:space="preserve">ПОСТАНОВЛЕНИЕ </w:t>
      </w:r>
    </w:p>
    <w:p w:rsidR="008C72A1" w:rsidRPr="00525F8D" w:rsidRDefault="008C72A1" w:rsidP="00525F8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4B32" w:rsidRPr="00AF4B32" w:rsidRDefault="00AF4B32" w:rsidP="00AF4B3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9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395"/>
        <w:gridCol w:w="2417"/>
        <w:gridCol w:w="567"/>
      </w:tblGrid>
      <w:tr w:rsidR="00AF4B32" w:rsidRPr="00AF4B32" w:rsidTr="002E6237">
        <w:tc>
          <w:tcPr>
            <w:tcW w:w="2835" w:type="dxa"/>
            <w:tcMar>
              <w:left w:w="0" w:type="dxa"/>
              <w:right w:w="0" w:type="dxa"/>
            </w:tcMar>
          </w:tcPr>
          <w:p w:rsidR="00AF4B32" w:rsidRPr="004130CB" w:rsidRDefault="002E6237" w:rsidP="00AF4B32">
            <w:pP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25.11.</w:t>
            </w:r>
            <w:r w:rsidR="00462A6E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2025</w:t>
            </w:r>
            <w:r w:rsidR="004130CB" w:rsidRPr="004130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г.</w:t>
            </w:r>
          </w:p>
        </w:tc>
        <w:tc>
          <w:tcPr>
            <w:tcW w:w="3395" w:type="dxa"/>
          </w:tcPr>
          <w:p w:rsidR="00AF4B32" w:rsidRPr="00AF4B32" w:rsidRDefault="00AF4B32" w:rsidP="00AF4B3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4B3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г. Норильск</w:t>
            </w:r>
          </w:p>
        </w:tc>
        <w:tc>
          <w:tcPr>
            <w:tcW w:w="2417" w:type="dxa"/>
          </w:tcPr>
          <w:p w:rsidR="00AF4B32" w:rsidRPr="00AF4B32" w:rsidRDefault="00AF4B32" w:rsidP="00AF4B32">
            <w:pPr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4B3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AF4B32" w:rsidRPr="004130CB" w:rsidRDefault="002E6237" w:rsidP="00AF4B32">
            <w:pP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68</w:t>
            </w:r>
          </w:p>
        </w:tc>
      </w:tr>
    </w:tbl>
    <w:p w:rsidR="00E40CC0" w:rsidRPr="00525F8D" w:rsidRDefault="00E40CC0" w:rsidP="00525F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C72A1" w:rsidRDefault="00A32208" w:rsidP="00A3220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2208">
        <w:rPr>
          <w:rFonts w:ascii="Times New Roman" w:eastAsia="Times New Roman" w:hAnsi="Times New Roman" w:cs="Times New Roman"/>
          <w:sz w:val="26"/>
          <w:szCs w:val="26"/>
        </w:rPr>
        <w:t xml:space="preserve">Об утверждении списка лауреатов на получение молодежной премии </w:t>
      </w:r>
      <w:r w:rsidR="00D20BA1">
        <w:rPr>
          <w:rFonts w:ascii="Times New Roman" w:eastAsia="Times New Roman" w:hAnsi="Times New Roman" w:cs="Times New Roman"/>
          <w:sz w:val="26"/>
          <w:szCs w:val="26"/>
        </w:rPr>
        <w:t>Главы города Норильска за 202</w:t>
      </w:r>
      <w:r w:rsidR="00462A6E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A32208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</w:p>
    <w:p w:rsidR="00E40CC0" w:rsidRPr="00525F8D" w:rsidRDefault="00E40CC0" w:rsidP="00525F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25F8D" w:rsidRDefault="00A32208" w:rsidP="009B0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32208">
        <w:rPr>
          <w:rFonts w:ascii="Times New Roman" w:hAnsi="Times New Roman" w:cs="Times New Roman"/>
          <w:sz w:val="26"/>
          <w:szCs w:val="26"/>
        </w:rPr>
        <w:t>В соответствии с постановлением Главы г</w:t>
      </w:r>
      <w:r w:rsidR="003F0BBE">
        <w:rPr>
          <w:rFonts w:ascii="Times New Roman" w:hAnsi="Times New Roman" w:cs="Times New Roman"/>
          <w:sz w:val="26"/>
          <w:szCs w:val="26"/>
        </w:rPr>
        <w:t xml:space="preserve">орода Норильска от 26.05.2020 </w:t>
      </w:r>
      <w:r w:rsidR="003F0BBE">
        <w:rPr>
          <w:rFonts w:ascii="Times New Roman" w:hAnsi="Times New Roman" w:cs="Times New Roman"/>
          <w:sz w:val="26"/>
          <w:szCs w:val="26"/>
        </w:rPr>
        <w:br/>
      </w:r>
      <w:r w:rsidRPr="00A32208">
        <w:rPr>
          <w:rFonts w:ascii="Times New Roman" w:hAnsi="Times New Roman" w:cs="Times New Roman"/>
          <w:sz w:val="26"/>
          <w:szCs w:val="26"/>
        </w:rPr>
        <w:t>№ 31 «О молодежной премии Главы города Норильска»,</w:t>
      </w:r>
    </w:p>
    <w:p w:rsidR="00A32208" w:rsidRDefault="00A32208" w:rsidP="00A322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208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A32208" w:rsidRPr="00525F8D" w:rsidRDefault="00A32208" w:rsidP="00A322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32208" w:rsidRPr="00A32208" w:rsidRDefault="00A32208" w:rsidP="00A3220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32208">
        <w:rPr>
          <w:rFonts w:ascii="Times New Roman" w:hAnsi="Times New Roman" w:cs="Times New Roman"/>
          <w:sz w:val="26"/>
          <w:szCs w:val="26"/>
        </w:rPr>
        <w:t>1. Утвердить список лауреатов на получение молодежной преми</w:t>
      </w:r>
      <w:r w:rsidR="00462A6E">
        <w:rPr>
          <w:rFonts w:ascii="Times New Roman" w:hAnsi="Times New Roman" w:cs="Times New Roman"/>
          <w:sz w:val="26"/>
          <w:szCs w:val="26"/>
        </w:rPr>
        <w:t>и Главы города Норильска за 2025</w:t>
      </w:r>
      <w:r w:rsidRPr="00A32208">
        <w:rPr>
          <w:rFonts w:ascii="Times New Roman" w:hAnsi="Times New Roman" w:cs="Times New Roman"/>
          <w:sz w:val="26"/>
          <w:szCs w:val="26"/>
        </w:rPr>
        <w:t xml:space="preserve"> год (прилагается).</w:t>
      </w:r>
    </w:p>
    <w:p w:rsidR="00A32208" w:rsidRPr="00A32208" w:rsidRDefault="00A32208" w:rsidP="00A3220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32208">
        <w:rPr>
          <w:rFonts w:ascii="Times New Roman" w:hAnsi="Times New Roman" w:cs="Times New Roman"/>
          <w:sz w:val="26"/>
          <w:szCs w:val="26"/>
        </w:rPr>
        <w:t>2. Отделу финансирования, учета и отчетности Администрации города Норильска произвести выплату молодежной премии Главы города Норильска з</w:t>
      </w:r>
      <w:r w:rsidR="00462A6E">
        <w:rPr>
          <w:rFonts w:ascii="Times New Roman" w:hAnsi="Times New Roman" w:cs="Times New Roman"/>
          <w:sz w:val="26"/>
          <w:szCs w:val="26"/>
        </w:rPr>
        <w:t>а 2025</w:t>
      </w:r>
      <w:r w:rsidRPr="00A32208">
        <w:rPr>
          <w:rFonts w:ascii="Times New Roman" w:hAnsi="Times New Roman" w:cs="Times New Roman"/>
          <w:sz w:val="26"/>
          <w:szCs w:val="26"/>
        </w:rPr>
        <w:t xml:space="preserve"> год в пределах утвержденных бюджетных ассигнований, предусмотренных на эти цели мероприятием муниципальной программы «Молодежь муниципального образования город Норильск в XXI веке», утвержденной постановлением Администрации города Норильска от 07.12.2016 № 584.        </w:t>
      </w:r>
    </w:p>
    <w:p w:rsidR="00A32208" w:rsidRPr="00A32208" w:rsidRDefault="00A32208" w:rsidP="00A3220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32208">
        <w:rPr>
          <w:rFonts w:ascii="Times New Roman" w:hAnsi="Times New Roman" w:cs="Times New Roman"/>
          <w:sz w:val="26"/>
          <w:szCs w:val="26"/>
        </w:rPr>
        <w:t xml:space="preserve">3. </w:t>
      </w:r>
      <w:r w:rsidR="0076314C" w:rsidRPr="00A32208">
        <w:rPr>
          <w:rFonts w:ascii="Times New Roman" w:hAnsi="Times New Roman" w:cs="Times New Roman"/>
          <w:sz w:val="26"/>
          <w:szCs w:val="26"/>
        </w:rPr>
        <w:t>Контроль исполнения настоящего по</w:t>
      </w:r>
      <w:r w:rsidR="0076314C">
        <w:rPr>
          <w:rFonts w:ascii="Times New Roman" w:hAnsi="Times New Roman" w:cs="Times New Roman"/>
          <w:sz w:val="26"/>
          <w:szCs w:val="26"/>
        </w:rPr>
        <w:t>становления оставляю за собой.</w:t>
      </w:r>
    </w:p>
    <w:p w:rsidR="00BF2E68" w:rsidRDefault="00A32208" w:rsidP="00BF2E6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32208">
        <w:rPr>
          <w:rFonts w:ascii="Times New Roman" w:hAnsi="Times New Roman" w:cs="Times New Roman"/>
          <w:sz w:val="26"/>
          <w:szCs w:val="26"/>
        </w:rPr>
        <w:t xml:space="preserve">4. </w:t>
      </w:r>
      <w:r w:rsidR="0076314C" w:rsidRPr="00A32208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на официальном сайте города Норильска.</w:t>
      </w:r>
    </w:p>
    <w:p w:rsidR="00525F8D" w:rsidRDefault="00525F8D" w:rsidP="00525F8D">
      <w:pPr>
        <w:pStyle w:val="ConsPlusNormal"/>
        <w:widowControl/>
        <w:tabs>
          <w:tab w:val="left" w:pos="0"/>
        </w:tabs>
        <w:autoSpaceDE/>
        <w:autoSpaceDN/>
        <w:adjustRightInd/>
        <w:ind w:left="106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BF2E68" w:rsidRPr="00525F8D" w:rsidRDefault="00BF2E68" w:rsidP="00525F8D">
      <w:pPr>
        <w:pStyle w:val="ConsPlusNormal"/>
        <w:widowControl/>
        <w:tabs>
          <w:tab w:val="left" w:pos="0"/>
        </w:tabs>
        <w:autoSpaceDE/>
        <w:autoSpaceDN/>
        <w:adjustRightInd/>
        <w:ind w:left="106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25F8D" w:rsidRPr="00525F8D" w:rsidRDefault="00525F8D" w:rsidP="00525F8D">
      <w:pPr>
        <w:pStyle w:val="ConsPlusNormal"/>
        <w:widowControl/>
        <w:tabs>
          <w:tab w:val="left" w:pos="0"/>
        </w:tabs>
        <w:autoSpaceDE/>
        <w:autoSpaceDN/>
        <w:adjustRightInd/>
        <w:ind w:left="106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25F8D" w:rsidRPr="00525F8D" w:rsidRDefault="00525F8D" w:rsidP="00525F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5F8D">
        <w:rPr>
          <w:rFonts w:ascii="Times New Roman" w:hAnsi="Times New Roman" w:cs="Times New Roman"/>
          <w:sz w:val="26"/>
          <w:szCs w:val="26"/>
        </w:rPr>
        <w:t>Глава города Норильска</w:t>
      </w:r>
      <w:r w:rsidRPr="00525F8D">
        <w:rPr>
          <w:rFonts w:ascii="Times New Roman" w:hAnsi="Times New Roman" w:cs="Times New Roman"/>
          <w:sz w:val="26"/>
          <w:szCs w:val="26"/>
        </w:rPr>
        <w:tab/>
      </w:r>
      <w:r w:rsidRPr="00525F8D">
        <w:rPr>
          <w:rFonts w:ascii="Times New Roman" w:hAnsi="Times New Roman" w:cs="Times New Roman"/>
          <w:sz w:val="26"/>
          <w:szCs w:val="26"/>
        </w:rPr>
        <w:tab/>
      </w:r>
      <w:r w:rsidRPr="00525F8D">
        <w:rPr>
          <w:rFonts w:ascii="Times New Roman" w:hAnsi="Times New Roman" w:cs="Times New Roman"/>
          <w:sz w:val="26"/>
          <w:szCs w:val="26"/>
        </w:rPr>
        <w:tab/>
      </w:r>
      <w:r w:rsidRPr="00525F8D">
        <w:rPr>
          <w:rFonts w:ascii="Times New Roman" w:hAnsi="Times New Roman" w:cs="Times New Roman"/>
          <w:sz w:val="26"/>
          <w:szCs w:val="26"/>
        </w:rPr>
        <w:tab/>
      </w:r>
      <w:r w:rsidRPr="00525F8D">
        <w:rPr>
          <w:rFonts w:ascii="Times New Roman" w:hAnsi="Times New Roman" w:cs="Times New Roman"/>
          <w:sz w:val="26"/>
          <w:szCs w:val="26"/>
        </w:rPr>
        <w:tab/>
        <w:t xml:space="preserve">                                  Д.В. Карасев</w:t>
      </w:r>
      <w:bookmarkStart w:id="2" w:name="_GoBack"/>
      <w:bookmarkEnd w:id="2"/>
    </w:p>
    <w:sectPr w:rsidR="00525F8D" w:rsidRPr="00525F8D" w:rsidSect="00525F8D">
      <w:head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9C6" w:rsidRDefault="00C219C6">
      <w:pPr>
        <w:spacing w:after="0" w:line="240" w:lineRule="auto"/>
      </w:pPr>
      <w:r>
        <w:separator/>
      </w:r>
    </w:p>
  </w:endnote>
  <w:endnote w:type="continuationSeparator" w:id="0">
    <w:p w:rsidR="00C219C6" w:rsidRDefault="00C21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9C6" w:rsidRDefault="00C219C6">
      <w:pPr>
        <w:spacing w:after="0" w:line="240" w:lineRule="auto"/>
      </w:pPr>
      <w:r>
        <w:separator/>
      </w:r>
    </w:p>
  </w:footnote>
  <w:footnote w:type="continuationSeparator" w:id="0">
    <w:p w:rsidR="00C219C6" w:rsidRDefault="00C21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B59" w:rsidRDefault="00C219C6" w:rsidP="008D0E01">
    <w:pPr>
      <w:pStyle w:val="a3"/>
      <w:tabs>
        <w:tab w:val="clear" w:pos="4677"/>
        <w:tab w:val="clear" w:pos="9355"/>
        <w:tab w:val="left" w:pos="10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B0893"/>
    <w:multiLevelType w:val="hybridMultilevel"/>
    <w:tmpl w:val="225EF950"/>
    <w:lvl w:ilvl="0" w:tplc="FD8C6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856"/>
    <w:rsid w:val="0006297A"/>
    <w:rsid w:val="001D5006"/>
    <w:rsid w:val="002913F8"/>
    <w:rsid w:val="002E6237"/>
    <w:rsid w:val="002F67E1"/>
    <w:rsid w:val="003F0BBE"/>
    <w:rsid w:val="004130CB"/>
    <w:rsid w:val="00462A6E"/>
    <w:rsid w:val="00490402"/>
    <w:rsid w:val="004F1AB8"/>
    <w:rsid w:val="00503B6F"/>
    <w:rsid w:val="00525F8D"/>
    <w:rsid w:val="005D6D7B"/>
    <w:rsid w:val="00654D17"/>
    <w:rsid w:val="00725902"/>
    <w:rsid w:val="0076314C"/>
    <w:rsid w:val="007D6B40"/>
    <w:rsid w:val="00812E2A"/>
    <w:rsid w:val="008860D7"/>
    <w:rsid w:val="008C72A1"/>
    <w:rsid w:val="00907F00"/>
    <w:rsid w:val="00922985"/>
    <w:rsid w:val="00971856"/>
    <w:rsid w:val="00986B84"/>
    <w:rsid w:val="009B0BB2"/>
    <w:rsid w:val="00A01767"/>
    <w:rsid w:val="00A2080F"/>
    <w:rsid w:val="00A32208"/>
    <w:rsid w:val="00AF4193"/>
    <w:rsid w:val="00AF4B32"/>
    <w:rsid w:val="00BF2E68"/>
    <w:rsid w:val="00C219C6"/>
    <w:rsid w:val="00C25183"/>
    <w:rsid w:val="00C915C4"/>
    <w:rsid w:val="00CD143E"/>
    <w:rsid w:val="00D20BA1"/>
    <w:rsid w:val="00D659B7"/>
    <w:rsid w:val="00DC02CA"/>
    <w:rsid w:val="00E40CC0"/>
    <w:rsid w:val="00FD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3C747E-FBE7-44F9-92CF-9DD126E2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0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080F"/>
  </w:style>
  <w:style w:type="paragraph" w:styleId="a5">
    <w:name w:val="Balloon Text"/>
    <w:basedOn w:val="a"/>
    <w:link w:val="a6"/>
    <w:uiPriority w:val="99"/>
    <w:semiHidden/>
    <w:unhideWhenUsed/>
    <w:rsid w:val="00062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297A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525F8D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4"/>
      <w:lang w:val="x-none" w:eastAsia="ru-RU"/>
    </w:rPr>
  </w:style>
  <w:style w:type="character" w:customStyle="1" w:styleId="a8">
    <w:name w:val="Основной текст Знак"/>
    <w:basedOn w:val="a0"/>
    <w:link w:val="a7"/>
    <w:rsid w:val="00525F8D"/>
    <w:rPr>
      <w:rFonts w:ascii="Times New Roman" w:eastAsia="Times New Roman" w:hAnsi="Times New Roman" w:cs="Times New Roman"/>
      <w:bCs/>
      <w:sz w:val="26"/>
      <w:szCs w:val="24"/>
      <w:lang w:val="x-none" w:eastAsia="ru-RU"/>
    </w:rPr>
  </w:style>
  <w:style w:type="paragraph" w:customStyle="1" w:styleId="ConsPlusNormal">
    <w:name w:val="ConsPlusNormal"/>
    <w:link w:val="ConsPlusNormal0"/>
    <w:rsid w:val="00525F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25F8D"/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AF4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Ирина Александро</dc:creator>
  <cp:keywords/>
  <dc:description/>
  <cp:lastModifiedBy>Грицюк Марина Геннадьевна</cp:lastModifiedBy>
  <cp:revision>21</cp:revision>
  <cp:lastPrinted>2022-08-12T08:02:00Z</cp:lastPrinted>
  <dcterms:created xsi:type="dcterms:W3CDTF">2023-01-13T08:07:00Z</dcterms:created>
  <dcterms:modified xsi:type="dcterms:W3CDTF">2025-11-25T02:19:00Z</dcterms:modified>
</cp:coreProperties>
</file>